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B0" w:rsidRPr="00101E5D" w:rsidRDefault="00174AB0" w:rsidP="00101E5D">
      <w:pPr>
        <w:pStyle w:val="a8"/>
        <w:ind w:left="12036"/>
        <w:rPr>
          <w:rFonts w:ascii="Times New Roman" w:hAnsi="Times New Roman" w:cs="Times New Roman"/>
          <w:sz w:val="24"/>
          <w:szCs w:val="24"/>
        </w:rPr>
      </w:pPr>
      <w:r w:rsidRPr="00101E5D">
        <w:rPr>
          <w:rFonts w:ascii="Times New Roman" w:hAnsi="Times New Roman" w:cs="Times New Roman"/>
          <w:sz w:val="24"/>
          <w:szCs w:val="24"/>
        </w:rPr>
        <w:t>Додаток 2</w:t>
      </w:r>
    </w:p>
    <w:p w:rsidR="00174AB0" w:rsidRPr="00101E5D" w:rsidRDefault="00174AB0" w:rsidP="00101E5D">
      <w:pPr>
        <w:pStyle w:val="a8"/>
        <w:ind w:left="12036"/>
        <w:rPr>
          <w:rFonts w:ascii="Times New Roman" w:hAnsi="Times New Roman" w:cs="Times New Roman"/>
          <w:sz w:val="24"/>
          <w:szCs w:val="24"/>
        </w:rPr>
      </w:pPr>
      <w:r w:rsidRPr="00101E5D">
        <w:rPr>
          <w:rFonts w:ascii="Times New Roman" w:hAnsi="Times New Roman" w:cs="Times New Roman"/>
          <w:sz w:val="24"/>
          <w:szCs w:val="24"/>
        </w:rPr>
        <w:t xml:space="preserve">до рішення сесії </w:t>
      </w:r>
    </w:p>
    <w:p w:rsidR="00174AB0" w:rsidRPr="00101E5D" w:rsidRDefault="00174AB0" w:rsidP="00101E5D">
      <w:pPr>
        <w:pStyle w:val="a8"/>
        <w:ind w:left="12036"/>
        <w:rPr>
          <w:rFonts w:ascii="Times New Roman" w:hAnsi="Times New Roman" w:cs="Times New Roman"/>
          <w:sz w:val="24"/>
          <w:szCs w:val="24"/>
        </w:rPr>
      </w:pPr>
      <w:r w:rsidRPr="00101E5D">
        <w:rPr>
          <w:rFonts w:ascii="Times New Roman" w:hAnsi="Times New Roman" w:cs="Times New Roman"/>
          <w:sz w:val="24"/>
          <w:szCs w:val="24"/>
        </w:rPr>
        <w:t>Новопільської сільської ради</w:t>
      </w:r>
    </w:p>
    <w:p w:rsidR="00101E5D" w:rsidRPr="002A1B1F" w:rsidRDefault="00174AB0" w:rsidP="002A1B1F">
      <w:pPr>
        <w:pStyle w:val="a8"/>
        <w:ind w:left="12036"/>
        <w:rPr>
          <w:rFonts w:ascii="Times New Roman" w:hAnsi="Times New Roman" w:cs="Times New Roman"/>
          <w:sz w:val="24"/>
          <w:szCs w:val="24"/>
        </w:rPr>
      </w:pPr>
      <w:r w:rsidRPr="00101E5D">
        <w:rPr>
          <w:rFonts w:ascii="Times New Roman" w:hAnsi="Times New Roman" w:cs="Times New Roman"/>
          <w:sz w:val="24"/>
          <w:szCs w:val="24"/>
        </w:rPr>
        <w:t>від</w:t>
      </w:r>
      <w:r w:rsidR="00377198">
        <w:rPr>
          <w:rFonts w:ascii="Times New Roman" w:hAnsi="Times New Roman" w:cs="Times New Roman"/>
          <w:sz w:val="24"/>
          <w:szCs w:val="24"/>
        </w:rPr>
        <w:t xml:space="preserve"> 26.03.2026</w:t>
      </w:r>
      <w:r w:rsidR="00574D4A">
        <w:rPr>
          <w:rFonts w:ascii="Times New Roman" w:hAnsi="Times New Roman" w:cs="Times New Roman"/>
          <w:sz w:val="24"/>
          <w:szCs w:val="24"/>
        </w:rPr>
        <w:t xml:space="preserve"> року № </w:t>
      </w:r>
      <w:r w:rsidR="00377198">
        <w:rPr>
          <w:rFonts w:ascii="Times New Roman" w:hAnsi="Times New Roman" w:cs="Times New Roman"/>
          <w:sz w:val="24"/>
          <w:szCs w:val="24"/>
        </w:rPr>
        <w:t>3410</w:t>
      </w:r>
    </w:p>
    <w:p w:rsidR="008E7806" w:rsidRDefault="008E7806" w:rsidP="00174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4AB0" w:rsidRPr="00174AB0" w:rsidRDefault="00174AB0" w:rsidP="00174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ФІНАНСОВЕ ЗАБЕЗПЕЧЕННЯ</w:t>
      </w:r>
    </w:p>
    <w:p w:rsidR="00174AB0" w:rsidRPr="00174AB0" w:rsidRDefault="00174AB0" w:rsidP="00174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заходів Екологічної програми Новопільської сільської ради на 2026-2028 роки</w:t>
      </w:r>
    </w:p>
    <w:p w:rsidR="00174AB0" w:rsidRDefault="006261E1" w:rsidP="00174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(з урахуванням внесених з</w:t>
      </w:r>
      <w:r w:rsidR="00574D4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E7806" w:rsidRPr="00174AB0" w:rsidRDefault="008E7806" w:rsidP="00174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4" w:type="dxa"/>
        <w:tblInd w:w="108" w:type="dxa"/>
        <w:tblLayout w:type="fixed"/>
        <w:tblLook w:val="04A0"/>
      </w:tblPr>
      <w:tblGrid>
        <w:gridCol w:w="426"/>
        <w:gridCol w:w="3827"/>
        <w:gridCol w:w="1701"/>
        <w:gridCol w:w="1276"/>
        <w:gridCol w:w="1559"/>
        <w:gridCol w:w="1417"/>
        <w:gridCol w:w="1276"/>
        <w:gridCol w:w="1276"/>
        <w:gridCol w:w="2976"/>
      </w:tblGrid>
      <w:tr w:rsidR="00174AB0" w:rsidRPr="00174AB0" w:rsidTr="008E7806">
        <w:trPr>
          <w:trHeight w:val="55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Найменування </w:t>
            </w:r>
            <w:proofErr w:type="spellStart"/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</w:t>
            </w: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одів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Виконавці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фінансу</w:t>
            </w:r>
            <w:proofErr w:type="spellEnd"/>
          </w:p>
          <w:p w:rsidR="00174AB0" w:rsidRPr="00896F2C" w:rsidRDefault="00174AB0" w:rsidP="00174A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вання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Загальн</w:t>
            </w: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</w:t>
            </w:r>
            <w:proofErr w:type="spellEnd"/>
          </w:p>
          <w:p w:rsidR="00174AB0" w:rsidRPr="00896F2C" w:rsidRDefault="00174AB0" w:rsidP="00101E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обсяг фінансування</w:t>
            </w:r>
            <w:r w:rsidR="002A1B1F"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</w:t>
            </w:r>
            <w:r w:rsidR="002A1B1F"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у 2026-2028 роках</w:t>
            </w: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</w:t>
            </w: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="002A1B1F"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</w:t>
            </w: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тис.грн</w:t>
            </w:r>
            <w:r w:rsidR="002A1B1F"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Орієнтовний</w:t>
            </w:r>
            <w:proofErr w:type="spellEnd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обсяг</w:t>
            </w:r>
            <w:proofErr w:type="spellEnd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фінансування</w:t>
            </w:r>
            <w:proofErr w:type="spellEnd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вартість</w:t>
            </w:r>
            <w:proofErr w:type="spellEnd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) за роками, тис</w:t>
            </w:r>
            <w:proofErr w:type="gram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  <w:proofErr w:type="gramEnd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г</w:t>
            </w:r>
            <w:proofErr w:type="gramEnd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рн.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4AB0" w:rsidRPr="00896F2C" w:rsidRDefault="00174AB0" w:rsidP="00174A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Очікуваний</w:t>
            </w:r>
            <w:proofErr w:type="spellEnd"/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результат</w:t>
            </w: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Програми</w:t>
            </w:r>
          </w:p>
        </w:tc>
      </w:tr>
      <w:tr w:rsidR="00174AB0" w:rsidRPr="00174AB0" w:rsidTr="008E7806">
        <w:trPr>
          <w:trHeight w:val="42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174AB0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174AB0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174AB0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174AB0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174AB0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AB0" w:rsidRPr="00896F2C" w:rsidRDefault="00174AB0" w:rsidP="0010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AB0" w:rsidRPr="00896F2C" w:rsidRDefault="00174AB0" w:rsidP="0010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2027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AB0" w:rsidRPr="00896F2C" w:rsidRDefault="00174AB0" w:rsidP="0010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2028 рік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4AB0" w:rsidRPr="00174AB0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74AB0" w:rsidRPr="00174AB0" w:rsidTr="008E7806">
        <w:trPr>
          <w:trHeight w:val="11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7E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Заходи </w:t>
            </w: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 озеленення території Новопільської сільської ради (придбання та висадження дерев, кущів тощо)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Новопільська сільська рада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сільської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Заходи з озеленення території Новопільської сільської ради (придбання та висадження дерев, кущів тощо)</w:t>
            </w:r>
          </w:p>
        </w:tc>
      </w:tr>
      <w:tr w:rsidR="00174AB0" w:rsidRPr="00174AB0" w:rsidTr="008E7806">
        <w:trPr>
          <w:trHeight w:val="17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7E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послуг із забезпечення екологічно безпечного збирання, перевезення та утилізаці</w:t>
            </w:r>
            <w:r w:rsidR="00156C2F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ї відходів </w:t>
            </w:r>
            <w:r w:rsidR="008F03B4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населеним пунктам </w:t>
            </w: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Новопільської сільської ради</w:t>
            </w:r>
            <w:r w:rsidR="008F03B4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1F3856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лік</w:t>
            </w:r>
            <w:r w:rsidR="000C1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відація стихійних сміттєзвалищ в</w:t>
            </w:r>
            <w:r w:rsidR="001F3856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межах та за межами</w:t>
            </w:r>
            <w:r w:rsid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населених пунктів </w:t>
            </w:r>
            <w:proofErr w:type="spellStart"/>
            <w:r w:rsidR="007E73FE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с-ща</w:t>
            </w:r>
            <w:proofErr w:type="spellEnd"/>
            <w:r w:rsidR="008F03B4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F03B4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Радушне</w:t>
            </w:r>
            <w:proofErr w:type="spellEnd"/>
            <w:r w:rsidR="008F03B4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8F03B4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с.Красівське</w:t>
            </w:r>
            <w:proofErr w:type="spellEnd"/>
            <w:r w:rsidR="008F03B4"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Новопільська сільська рада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сільської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74AB0" w:rsidRPr="00896F2C" w:rsidRDefault="00C86B0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C86B0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C86B0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4AB0" w:rsidRPr="00896F2C" w:rsidRDefault="00841C47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hAnsi="Times New Roman" w:cs="Times New Roman"/>
                <w:sz w:val="20"/>
                <w:szCs w:val="20"/>
              </w:rPr>
              <w:t>Зменшення обсягів утворення і накопичення відходів</w:t>
            </w:r>
          </w:p>
        </w:tc>
      </w:tr>
      <w:tr w:rsidR="00174AB0" w:rsidRPr="00174AB0" w:rsidTr="008E7806">
        <w:trPr>
          <w:trHeight w:val="6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7E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Придбання </w:t>
            </w:r>
            <w:proofErr w:type="spellStart"/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контейнері</w:t>
            </w:r>
            <w:proofErr w:type="gramStart"/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spellEnd"/>
            <w:proofErr w:type="gramEnd"/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для </w:t>
            </w:r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збору твердих побутових відходів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Новопільська сільська рада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сільської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Придбання </w:t>
            </w:r>
            <w:proofErr w:type="spellStart"/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контейнері</w:t>
            </w:r>
            <w:proofErr w:type="gramStart"/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spellEnd"/>
            <w:proofErr w:type="gramEnd"/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для </w:t>
            </w:r>
            <w:r w:rsidRPr="00896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збору твердих побутових відходів</w:t>
            </w:r>
          </w:p>
        </w:tc>
      </w:tr>
      <w:tr w:rsidR="00174AB0" w:rsidRPr="00174AB0" w:rsidTr="008E7806">
        <w:trPr>
          <w:trHeight w:val="83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7E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 спецтехніки для збору т</w:t>
            </w:r>
            <w:r w:rsidR="0012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перевезення </w:t>
            </w: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відходів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Новопільська сільська рада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сільської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74AB0" w:rsidRPr="00896F2C" w:rsidRDefault="00FF4AB4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22 954 237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AB0" w:rsidRPr="00896F2C" w:rsidRDefault="00174AB0" w:rsidP="00101E5D">
            <w:pPr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FF4AB4" w:rsidP="00101E5D">
            <w:pPr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10 894 237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560F1B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6 030</w:t>
            </w:r>
            <w:r w:rsidR="00174AB0"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74AB0" w:rsidRPr="00896F2C" w:rsidRDefault="00560F1B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6 030 </w:t>
            </w:r>
            <w:r w:rsidR="00174AB0" w:rsidRPr="00896F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2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окращення матеріально-технічної бази</w:t>
            </w:r>
            <w:r w:rsidR="00383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підприємств житлово-комунальної сфери</w:t>
            </w:r>
          </w:p>
        </w:tc>
      </w:tr>
      <w:tr w:rsidR="00174AB0" w:rsidRPr="00174AB0" w:rsidTr="008E7806">
        <w:trPr>
          <w:trHeight w:val="55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ВСЬОГО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4AB0" w:rsidRPr="00896F2C" w:rsidRDefault="00FF4AB4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23 954 237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AB0" w:rsidRPr="00896F2C" w:rsidRDefault="00FF4AB4" w:rsidP="00101E5D">
            <w:pPr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11 894 237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AB0" w:rsidRPr="00896F2C" w:rsidRDefault="00560F1B" w:rsidP="008E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6 030</w:t>
            </w:r>
            <w:r w:rsidR="00174AB0" w:rsidRPr="00896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AB0" w:rsidRPr="00896F2C" w:rsidRDefault="00560F1B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6 030</w:t>
            </w:r>
            <w:r w:rsidR="00174AB0" w:rsidRPr="00896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4AB0" w:rsidRPr="00896F2C" w:rsidRDefault="00174AB0" w:rsidP="00174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74AB0" w:rsidRPr="00174AB0" w:rsidRDefault="00174AB0" w:rsidP="00174A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806" w:rsidRDefault="008E7806" w:rsidP="00174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61B5" w:rsidRDefault="00174AB0" w:rsidP="00174AB0">
      <w:pPr>
        <w:spacing w:after="0" w:line="240" w:lineRule="auto"/>
        <w:jc w:val="center"/>
      </w:pPr>
      <w:r w:rsidRPr="00174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 ради                                                                                            Світлана СУСЄДКО</w:t>
      </w:r>
    </w:p>
    <w:sectPr w:rsidR="002761B5" w:rsidSect="00101E5D">
      <w:headerReference w:type="even" r:id="rId6"/>
      <w:footerReference w:type="even" r:id="rId7"/>
      <w:footerReference w:type="default" r:id="rId8"/>
      <w:pgSz w:w="16838" w:h="11906" w:orient="landscape"/>
      <w:pgMar w:top="851" w:right="567" w:bottom="851" w:left="567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C5C" w:rsidRDefault="00111C5C">
      <w:pPr>
        <w:spacing w:after="0" w:line="240" w:lineRule="auto"/>
      </w:pPr>
      <w:r>
        <w:separator/>
      </w:r>
    </w:p>
  </w:endnote>
  <w:endnote w:type="continuationSeparator" w:id="0">
    <w:p w:rsidR="00111C5C" w:rsidRDefault="00111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66F" w:rsidRDefault="00074B2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2766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766F" w:rsidRDefault="0012766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66F" w:rsidRDefault="0012766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C5C" w:rsidRDefault="00111C5C">
      <w:pPr>
        <w:spacing w:after="0" w:line="240" w:lineRule="auto"/>
      </w:pPr>
      <w:r>
        <w:separator/>
      </w:r>
    </w:p>
  </w:footnote>
  <w:footnote w:type="continuationSeparator" w:id="0">
    <w:p w:rsidR="00111C5C" w:rsidRDefault="00111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66F" w:rsidRDefault="00074B2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2766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766F" w:rsidRDefault="0012766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AB0"/>
    <w:rsid w:val="00074B25"/>
    <w:rsid w:val="000C18A7"/>
    <w:rsid w:val="00101E5D"/>
    <w:rsid w:val="00111C5C"/>
    <w:rsid w:val="0012766F"/>
    <w:rsid w:val="00156C2F"/>
    <w:rsid w:val="00174AB0"/>
    <w:rsid w:val="001F3856"/>
    <w:rsid w:val="002761B5"/>
    <w:rsid w:val="002A1B1F"/>
    <w:rsid w:val="002A7F4F"/>
    <w:rsid w:val="00377198"/>
    <w:rsid w:val="00383686"/>
    <w:rsid w:val="00560F1B"/>
    <w:rsid w:val="00574D4A"/>
    <w:rsid w:val="00613E8C"/>
    <w:rsid w:val="006261E1"/>
    <w:rsid w:val="007E73FE"/>
    <w:rsid w:val="00841C47"/>
    <w:rsid w:val="00866B27"/>
    <w:rsid w:val="00896F2C"/>
    <w:rsid w:val="008E7806"/>
    <w:rsid w:val="008F03B4"/>
    <w:rsid w:val="009F49BD"/>
    <w:rsid w:val="00C22457"/>
    <w:rsid w:val="00C86B00"/>
    <w:rsid w:val="00D506AA"/>
    <w:rsid w:val="00E32F20"/>
    <w:rsid w:val="00E755A7"/>
    <w:rsid w:val="00FA6F58"/>
    <w:rsid w:val="00FF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74AB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74AB0"/>
  </w:style>
  <w:style w:type="paragraph" w:styleId="a5">
    <w:name w:val="header"/>
    <w:basedOn w:val="a"/>
    <w:link w:val="a6"/>
    <w:uiPriority w:val="99"/>
    <w:semiHidden/>
    <w:unhideWhenUsed/>
    <w:rsid w:val="00174AB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4AB0"/>
  </w:style>
  <w:style w:type="character" w:styleId="a7">
    <w:name w:val="page number"/>
    <w:rsid w:val="00174AB0"/>
  </w:style>
  <w:style w:type="paragraph" w:styleId="a8">
    <w:name w:val="No Spacing"/>
    <w:uiPriority w:val="1"/>
    <w:qFormat/>
    <w:rsid w:val="00101E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Вика</cp:lastModifiedBy>
  <cp:revision>15</cp:revision>
  <cp:lastPrinted>2026-03-26T09:49:00Z</cp:lastPrinted>
  <dcterms:created xsi:type="dcterms:W3CDTF">2025-11-25T07:04:00Z</dcterms:created>
  <dcterms:modified xsi:type="dcterms:W3CDTF">2026-03-26T09:49:00Z</dcterms:modified>
</cp:coreProperties>
</file>